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64"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5943600" cy="1193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93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64"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28"/>
          <w:szCs w:val="28"/>
          <w:rtl w:val="0"/>
        </w:rPr>
        <w:t xml:space="preserve">COLLABORATION GRANT REQUEST FORM</w:t>
      </w:r>
      <w:r w:rsidDel="00000000" w:rsidR="00000000" w:rsidRPr="00000000">
        <w:rPr>
          <w:rtl w:val="0"/>
        </w:rPr>
      </w:r>
    </w:p>
    <w:p w:rsidR="00000000" w:rsidDel="00000000" w:rsidP="00000000" w:rsidRDefault="00000000" w:rsidRPr="00000000" w14:paraId="00000003">
      <w:pPr>
        <w:spacing w:after="0" w:before="0" w:line="264"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Community Resource Exchange (CRE)</w:t>
      </w:r>
    </w:p>
    <w:p w:rsidR="00000000" w:rsidDel="00000000" w:rsidP="00000000" w:rsidRDefault="00000000" w:rsidRPr="00000000" w14:paraId="00000004">
      <w:pPr>
        <w:spacing w:after="0" w:before="0" w:line="264" w:lineRule="auto"/>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5">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Community Resource Exchange (CRE) is a system that facilitates collaboration and collective strategy development with and between communities advocating for their rights in the context of international investments and development projects. The CRE supports communities impacted by international investments and development projects. This </w:t>
      </w:r>
      <w:r w:rsidDel="00000000" w:rsidR="00000000" w:rsidRPr="00000000">
        <w:rPr>
          <w:rFonts w:ascii="Times New Roman" w:cs="Times New Roman" w:eastAsia="Times New Roman" w:hAnsi="Times New Roman"/>
          <w:color w:val="222222"/>
          <w:rtl w:val="0"/>
        </w:rPr>
        <w:t xml:space="preserve">includes business or development activities supported by multilateral development banks, national development banks, development agencies, export credit agencies, etc., or that involve or could involve investment or cooperation from international companies, funds, institutional investors, etc. Now in its second phase, the CRE is deepening its focus on learning, evidence-building, and facilitating collaborative community-led initiatives.</w:t>
      </w:r>
      <w:r w:rsidDel="00000000" w:rsidR="00000000" w:rsidRPr="00000000">
        <w:rPr>
          <w:rFonts w:ascii="Times New Roman" w:cs="Times New Roman" w:eastAsia="Times New Roman" w:hAnsi="Times New Roman"/>
          <w:b w:val="1"/>
          <w:bCs w:val="1"/>
          <w:color w:val="222222"/>
          <w:rtl w:val="0"/>
        </w:rPr>
        <w:t xml:space="preserve"> </w:t>
      </w:r>
      <w:r w:rsidDel="00000000" w:rsidR="00000000" w:rsidRPr="00000000">
        <w:rPr>
          <w:rFonts w:ascii="Times New Roman" w:cs="Times New Roman" w:eastAsia="Times New Roman" w:hAnsi="Times New Roman"/>
          <w:rtl w:val="0"/>
        </w:rPr>
        <w:t xml:space="preserve">Detailed information about the CRE can be found on </w:t>
      </w:r>
      <w:hyperlink r:id="rId7">
        <w:r w:rsidDel="00000000" w:rsidR="00000000" w:rsidRPr="00000000">
          <w:rPr>
            <w:rFonts w:ascii="Times New Roman" w:cs="Times New Roman" w:eastAsia="Times New Roman" w:hAnsi="Times New Roman"/>
            <w:color w:val="1155cc"/>
            <w:u w:val="single"/>
            <w:rtl w:val="0"/>
          </w:rPr>
          <w:t xml:space="preserve">this page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6">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before="0"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Call for proposals - Asia-Pacific, Central Asia, and the South Caucasus </w:t>
      </w:r>
    </w:p>
    <w:p w:rsidR="00000000" w:rsidDel="00000000" w:rsidP="00000000" w:rsidRDefault="00000000" w:rsidRPr="00000000" w14:paraId="00000008">
      <w:pPr>
        <w:spacing w:after="0" w:before="0" w:line="264"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after="0" w:before="0"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Grant information and timeline</w:t>
      </w:r>
    </w:p>
    <w:p w:rsidR="00000000" w:rsidDel="00000000" w:rsidP="00000000" w:rsidRDefault="00000000" w:rsidRPr="00000000" w14:paraId="0000000A">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grant amount: US $5,000, for a project of maximum 8 months</w:t>
      </w:r>
    </w:p>
    <w:p w:rsidR="00000000" w:rsidDel="00000000" w:rsidP="00000000" w:rsidRDefault="00000000" w:rsidRPr="00000000" w14:paraId="0000000C">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deadline: 20 May 2026</w:t>
      </w:r>
    </w:p>
    <w:p w:rsidR="00000000" w:rsidDel="00000000" w:rsidP="00000000" w:rsidRDefault="00000000" w:rsidRPr="00000000" w14:paraId="0000000D">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Decision announcement: 31 August 2026</w:t>
      </w:r>
    </w:p>
    <w:p w:rsidR="00000000" w:rsidDel="00000000" w:rsidP="00000000" w:rsidRDefault="00000000" w:rsidRPr="00000000" w14:paraId="0000000E">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240" w:before="240" w:line="264"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This is a thematic call: we only invite proposals related to energy projects, including fossil fuels, energy transition projects (e.g. solar, wind, hydro or other), or ining projects directly linked to energy developments.</w:t>
      </w:r>
    </w:p>
    <w:p w:rsidR="00000000" w:rsidDel="00000000" w:rsidP="00000000" w:rsidRDefault="00000000" w:rsidRPr="00000000" w14:paraId="00000010">
      <w:pPr>
        <w:spacing w:after="240" w:before="24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Priority will be given to proposals that:</w:t>
      </w:r>
    </w:p>
    <w:p w:rsidR="00000000" w:rsidDel="00000000" w:rsidP="00000000" w:rsidRDefault="00000000" w:rsidRPr="00000000" w14:paraId="00000011">
      <w:pPr>
        <w:numPr>
          <w:ilvl w:val="0"/>
          <w:numId w:val="3"/>
        </w:numPr>
        <w:spacing w:after="0" w:afterAutospacing="0" w:before="24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 projects funded by or linked to international financial institutions or development banks;*</w:t>
      </w:r>
    </w:p>
    <w:p w:rsidR="00000000" w:rsidDel="00000000" w:rsidP="00000000" w:rsidRDefault="00000000" w:rsidRPr="00000000" w14:paraId="00000012">
      <w:pPr>
        <w:numPr>
          <w:ilvl w:val="0"/>
          <w:numId w:val="3"/>
        </w:numPr>
        <w:spacing w:after="240" w:before="0" w:beforeAutospacing="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led by, or specifically address the needs of, women, Indigenous Peoples (IPs), and youth.</w:t>
      </w:r>
    </w:p>
    <w:p w:rsidR="00000000" w:rsidDel="00000000" w:rsidP="00000000" w:rsidRDefault="00000000" w:rsidRPr="00000000" w14:paraId="00000013">
      <w:pPr>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Eligible groups are invited to submit a completed proposal (use this template) and </w:t>
      </w:r>
      <w:hyperlink r:id="rId8">
        <w:r w:rsidDel="00000000" w:rsidR="00000000" w:rsidRPr="00000000">
          <w:rPr>
            <w:rFonts w:ascii="Times New Roman" w:cs="Times New Roman" w:eastAsia="Times New Roman" w:hAnsi="Times New Roman"/>
            <w:color w:val="1155cc"/>
            <w:u w:val="single"/>
            <w:rtl w:val="0"/>
          </w:rPr>
          <w:t xml:space="preserve">budget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before="0" w:line="264"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7">
      <w:pPr>
        <w:spacing w:after="0" w:before="0"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Only applications complying with the criteria will be reviewed. Due to the volume of proposals that we receive, we will only reply to </w:t>
      </w:r>
      <w:r w:rsidDel="00000000" w:rsidR="00000000" w:rsidRPr="00000000">
        <w:rPr>
          <w:rFonts w:ascii="Times New Roman" w:cs="Times New Roman" w:eastAsia="Times New Roman" w:hAnsi="Times New Roman"/>
          <w:b w:val="1"/>
          <w:bCs w:val="1"/>
          <w:rtl w:val="0"/>
        </w:rPr>
        <w:t xml:space="preserve">eligible</w:t>
      </w:r>
      <w:r w:rsidDel="00000000" w:rsidR="00000000" w:rsidRPr="00000000">
        <w:rPr>
          <w:rFonts w:ascii="Times New Roman" w:cs="Times New Roman" w:eastAsia="Times New Roman" w:hAnsi="Times New Roman"/>
          <w:b w:val="1"/>
          <w:bCs w:val="1"/>
          <w:rtl w:val="0"/>
        </w:rPr>
        <w:t xml:space="preserve"> proposals.</w:t>
      </w:r>
    </w:p>
    <w:p w:rsidR="00000000" w:rsidDel="00000000" w:rsidP="00000000" w:rsidRDefault="00000000" w:rsidRPr="00000000" w14:paraId="00000018">
      <w:pPr>
        <w:spacing w:after="0" w:before="0" w:line="264" w:lineRule="auto"/>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19">
      <w:pPr>
        <w:spacing w:after="0" w:before="0" w:line="264" w:lineRule="auto"/>
        <w:jc w:val="both"/>
        <w:rPr>
          <w:rFonts w:ascii="Times New Roman" w:cs="Times New Roman" w:eastAsia="Times New Roman" w:hAnsi="Times New Roman"/>
          <w:b w:val="1"/>
          <w:bCs w:val="1"/>
          <w:u w:val="single"/>
        </w:rPr>
        <w:sectPr>
          <w:headerReference r:id="rId9"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A">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Your Contact Information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5925"/>
        <w:tblGridChange w:id="0">
          <w:tblGrid>
            <w:gridCol w:w="3435"/>
            <w:gridCol w:w="5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organization or group you represent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title/designation/role in the community or organization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before="0" w:line="264" w:lineRule="auto"/>
              <w:rPr>
                <w:rFonts w:ascii="Times New Roman" w:cs="Times New Roman" w:eastAsia="Times New Roman" w:hAnsi="Times New Roman"/>
                <w:b w:val="1"/>
                <w:bCs w:val="1"/>
                <w:i w:val="1"/>
                <w:i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part of the </w:t>
            </w:r>
            <w:r w:rsidDel="00000000" w:rsidR="00000000" w:rsidRPr="00000000">
              <w:rPr>
                <w:rFonts w:ascii="Times New Roman" w:cs="Times New Roman" w:eastAsia="Times New Roman" w:hAnsi="Times New Roman"/>
                <w:rtl w:val="0"/>
              </w:rPr>
              <w:t xml:space="preserve">  community defending their rights? Or are you a support 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before="0" w:line="264"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23">
            <w:pPr>
              <w:widowControl w:val="0"/>
              <w:spacing w:after="0" w:before="0" w:line="264"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24">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w:t>
            </w:r>
          </w:p>
          <w:p w:rsidR="00000000" w:rsidDel="00000000" w:rsidP="00000000" w:rsidRDefault="00000000" w:rsidRPr="00000000" w14:paraId="00000026">
            <w:pPr>
              <w:widowControl w:val="0"/>
              <w:spacing w:after="0" w:before="0" w:line="264"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country)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Number </w:t>
            </w:r>
          </w:p>
          <w:p w:rsidR="00000000" w:rsidDel="00000000" w:rsidP="00000000" w:rsidRDefault="00000000" w:rsidRPr="00000000" w14:paraId="0000002C">
            <w:pPr>
              <w:widowControl w:val="0"/>
              <w:spacing w:after="0" w:before="0" w:line="264"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or Signal)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 (if any) or social media account (LinkedIn, Facebook, Instagram,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5"/>
              </w:numPr>
              <w:spacing w:after="0" w:before="0" w:line="264" w:lineRule="auto"/>
              <w:ind w:left="54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 have a bank account where the grant could be transferred? (Yes or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No, do you have an organization you are working with, which can accept the grant on your behalf? (please give us the name of this organization and the contact details including phone number and email addresses)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7">
      <w:pPr>
        <w:spacing w:after="0" w:before="0" w:line="264" w:lineRule="auto"/>
        <w:ind w:left="72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About the Community and the context </w:t>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are the communities whose rights are under threat (name or description e.g. indigenous, tribe name, Afro-descendant, caste, fisherfolk, rural, urban, youth etc., and any other information that seems relevant for you)?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(Please answer in less than 50 words)</w:t>
            </w:r>
          </w:p>
          <w:p w:rsidR="00000000" w:rsidDel="00000000" w:rsidP="00000000" w:rsidRDefault="00000000" w:rsidRPr="00000000" w14:paraId="0000003B">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C">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D">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tc>
      </w:tr>
    </w:tbl>
    <w:p w:rsidR="00000000" w:rsidDel="00000000" w:rsidP="00000000" w:rsidRDefault="00000000" w:rsidRPr="00000000" w14:paraId="0000003E">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are the communities located? (Provide details of village/city,  region, state, country,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(Please answer in less than 50 words)</w:t>
            </w:r>
          </w:p>
          <w:p w:rsidR="00000000" w:rsidDel="00000000" w:rsidP="00000000" w:rsidRDefault="00000000" w:rsidRPr="00000000" w14:paraId="00000041">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2">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3">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tc>
      </w:tr>
    </w:tbl>
    <w:p w:rsidR="00000000" w:rsidDel="00000000" w:rsidP="00000000" w:rsidRDefault="00000000" w:rsidRPr="00000000" w14:paraId="00000044">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project, international actors (company, bank, business, etc.) </w:t>
            </w:r>
            <w:r w:rsidDel="00000000" w:rsidR="00000000" w:rsidRPr="00000000">
              <w:rPr>
                <w:rFonts w:ascii="Times New Roman" w:cs="Times New Roman" w:eastAsia="Times New Roman" w:hAnsi="Times New Roman"/>
                <w:rtl w:val="0"/>
              </w:rPr>
              <w:t xml:space="preserve">or</w:t>
            </w:r>
            <w:r w:rsidDel="00000000" w:rsidR="00000000" w:rsidRPr="00000000">
              <w:rPr>
                <w:rFonts w:ascii="Times New Roman" w:cs="Times New Roman" w:eastAsia="Times New Roman" w:hAnsi="Times New Roman"/>
                <w:rtl w:val="0"/>
              </w:rPr>
              <w:t xml:space="preserve"> development activity (should be linked to the thematic) is </w:t>
            </w:r>
            <w:r w:rsidDel="00000000" w:rsidR="00000000" w:rsidRPr="00000000">
              <w:rPr>
                <w:rFonts w:ascii="Times New Roman" w:cs="Times New Roman" w:eastAsia="Times New Roman" w:hAnsi="Times New Roman"/>
                <w:rtl w:val="0"/>
              </w:rPr>
              <w:t xml:space="preserve">involved in causing or could cause harm in the communities. If possible, provide:</w:t>
            </w:r>
          </w:p>
          <w:p w:rsidR="00000000" w:rsidDel="00000000" w:rsidP="00000000" w:rsidRDefault="00000000" w:rsidRPr="00000000" w14:paraId="00000046">
            <w:pPr>
              <w:widowControl w:val="0"/>
              <w:numPr>
                <w:ilvl w:val="0"/>
                <w:numId w:val="2"/>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name of the project/business/ companies, </w:t>
            </w:r>
          </w:p>
          <w:p w:rsidR="00000000" w:rsidDel="00000000" w:rsidP="00000000" w:rsidRDefault="00000000" w:rsidRPr="00000000" w14:paraId="00000047">
            <w:pPr>
              <w:widowControl w:val="0"/>
              <w:numPr>
                <w:ilvl w:val="0"/>
                <w:numId w:val="2"/>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Names of companies government bodies, banks or funders that you believe is responsible for this business or development activity </w:t>
            </w:r>
          </w:p>
          <w:p w:rsidR="00000000" w:rsidDel="00000000" w:rsidP="00000000" w:rsidRDefault="00000000" w:rsidRPr="00000000" w14:paraId="00000048">
            <w:pPr>
              <w:widowControl w:val="0"/>
              <w:numPr>
                <w:ilvl w:val="0"/>
                <w:numId w:val="2"/>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activity/project it is, what stage it is (planned, under construction, complete and operating)</w:t>
            </w:r>
            <w:r w:rsidDel="00000000" w:rsidR="00000000" w:rsidRPr="00000000">
              <w:rPr>
                <w:rtl w:val="0"/>
              </w:rPr>
            </w:r>
          </w:p>
          <w:p w:rsidR="00000000" w:rsidDel="00000000" w:rsidP="00000000" w:rsidRDefault="00000000" w:rsidRPr="00000000" w14:paraId="00000049">
            <w:pPr>
              <w:widowControl w:val="0"/>
              <w:spacing w:after="0" w:before="0" w:line="264" w:lineRule="auto"/>
              <w:ind w:left="540" w:firstLine="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(Please answer in less than 100 words)</w:t>
            </w:r>
          </w:p>
          <w:p w:rsidR="00000000" w:rsidDel="00000000" w:rsidP="00000000" w:rsidRDefault="00000000" w:rsidRPr="00000000" w14:paraId="0000004B">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C">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tc>
      </w:tr>
    </w:tbl>
    <w:p w:rsidR="00000000" w:rsidDel="00000000" w:rsidP="00000000" w:rsidRDefault="00000000" w:rsidRPr="00000000" w14:paraId="0000004D">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rights, violations, harms or risks are the communities concerned about?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before="0" w:line="264"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i w:val="1"/>
                <w:iCs w:val="1"/>
                <w:rtl w:val="0"/>
              </w:rPr>
              <w:t xml:space="preserve">(Please use bullet points and answer in less than 100 words)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0">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2">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54">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6"/>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have the communities been doing to safeguard or advance their rights?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(Please answer in less than 100 words)</w:t>
            </w:r>
          </w:p>
          <w:p w:rsidR="00000000" w:rsidDel="00000000" w:rsidP="00000000" w:rsidRDefault="00000000" w:rsidRPr="00000000" w14:paraId="00000057">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8">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59">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the issues, problems or gaps in current efforts of communities to defend their rights? If you are representing a support organization, how do you work with the community? If you are a support organization, how do you work with the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(Please answer in less than 100 words)</w:t>
            </w:r>
          </w:p>
          <w:p w:rsidR="00000000" w:rsidDel="00000000" w:rsidP="00000000" w:rsidRDefault="00000000" w:rsidRPr="00000000" w14:paraId="0000005C">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D">
            <w:pPr>
              <w:widowControl w:val="0"/>
              <w:spacing w:after="0" w:before="0" w:line="264" w:lineRule="auto"/>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05E">
      <w:pPr>
        <w:spacing w:after="0" w:before="0" w:line="264" w:lineRule="auto"/>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5F">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Security and Communication</w:t>
      </w:r>
    </w:p>
    <w:p w:rsidR="00000000" w:rsidDel="00000000" w:rsidP="00000000" w:rsidRDefault="00000000" w:rsidRPr="00000000" w14:paraId="00000060">
      <w:pPr>
        <w:spacing w:after="0" w:before="0" w:line="264"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Please ensure that the email you are providing is secure and that it is safe to be contacted via email to discuss the application further. If you feel that contacts with the CRE team in this way may put you at risk, we recommend using a secure computer, avoid including sensitive information in the document, and use a safe internet connection; you might also create a new email account to communicate with the CRE (for example through </w:t>
      </w:r>
      <w:hyperlink r:id="rId10">
        <w:r w:rsidDel="00000000" w:rsidR="00000000" w:rsidRPr="00000000">
          <w:rPr>
            <w:rFonts w:ascii="Times New Roman" w:cs="Times New Roman" w:eastAsia="Times New Roman" w:hAnsi="Times New Roman"/>
            <w:i w:val="1"/>
            <w:iCs w:val="1"/>
            <w:color w:val="1155cc"/>
            <w:u w:val="single"/>
            <w:rtl w:val="0"/>
          </w:rPr>
          <w:t xml:space="preserve">Protonmail</w:t>
        </w:r>
      </w:hyperlink>
      <w:r w:rsidDel="00000000" w:rsidR="00000000" w:rsidRPr="00000000">
        <w:rPr>
          <w:rFonts w:ascii="Times New Roman" w:cs="Times New Roman" w:eastAsia="Times New Roman" w:hAnsi="Times New Roman"/>
          <w:i w:val="1"/>
          <w:iCs w:val="1"/>
          <w:rtl w:val="0"/>
        </w:rPr>
        <w:t xml:space="preserve">). You can also email to request our Signal number where you can send your application. </w:t>
      </w:r>
      <w:r w:rsidDel="00000000" w:rsidR="00000000" w:rsidRPr="00000000">
        <w:rPr>
          <w:rFonts w:ascii="Times New Roman" w:cs="Times New Roman" w:eastAsia="Times New Roman" w:hAnsi="Times New Roman"/>
          <w:i w:val="1"/>
          <w:iCs w:val="1"/>
          <w:color w:val="111111"/>
          <w:highlight w:val="white"/>
          <w:rtl w:val="0"/>
        </w:rPr>
        <w:t xml:space="preserve">For further advice on digital security, check for example the guides </w:t>
      </w:r>
      <w:hyperlink r:id="rId11">
        <w:r w:rsidDel="00000000" w:rsidR="00000000" w:rsidRPr="00000000">
          <w:rPr>
            <w:rFonts w:ascii="Times New Roman" w:cs="Times New Roman" w:eastAsia="Times New Roman" w:hAnsi="Times New Roman"/>
            <w:i w:val="1"/>
            <w:iCs w:val="1"/>
            <w:color w:val="00647d"/>
            <w:highlight w:val="white"/>
            <w:rtl w:val="0"/>
          </w:rPr>
          <w:t xml:space="preserve">Security in A Box</w:t>
        </w:r>
      </w:hyperlink>
      <w:r w:rsidDel="00000000" w:rsidR="00000000" w:rsidRPr="00000000">
        <w:rPr>
          <w:rFonts w:ascii="Times New Roman" w:cs="Times New Roman" w:eastAsia="Times New Roman" w:hAnsi="Times New Roman"/>
          <w:i w:val="1"/>
          <w:iCs w:val="1"/>
          <w:color w:val="111111"/>
          <w:highlight w:val="white"/>
          <w:rtl w:val="0"/>
        </w:rPr>
        <w:t xml:space="preserve"> or </w:t>
      </w:r>
      <w:hyperlink r:id="rId12">
        <w:r w:rsidDel="00000000" w:rsidR="00000000" w:rsidRPr="00000000">
          <w:rPr>
            <w:rFonts w:ascii="Times New Roman" w:cs="Times New Roman" w:eastAsia="Times New Roman" w:hAnsi="Times New Roman"/>
            <w:i w:val="1"/>
            <w:iCs w:val="1"/>
            <w:color w:val="00647d"/>
            <w:highlight w:val="white"/>
            <w:rtl w:val="0"/>
          </w:rPr>
          <w:t xml:space="preserve">Surveillance Self-Defense.</w:t>
        </w:r>
      </w:hyperlink>
      <w:r w:rsidDel="00000000" w:rsidR="00000000" w:rsidRPr="00000000">
        <w:rPr>
          <w:rtl w:val="0"/>
        </w:rPr>
      </w:r>
    </w:p>
    <w:tbl>
      <w:tblPr>
        <w:tblStyle w:val="Table8"/>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5"/>
              </w:numPr>
              <w:spacing w:after="0" w:before="0" w:line="264"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there security concerns for the communities or groups involved? Are there any urgent security needs? Is there anything we need to take into account in terms of how we communicate with you?</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(Please answer in less than 100 words)</w:t>
            </w:r>
            <w:r w:rsidDel="00000000" w:rsidR="00000000" w:rsidRPr="00000000">
              <w:rPr>
                <w:rtl w:val="0"/>
              </w:rPr>
            </w:r>
          </w:p>
          <w:p w:rsidR="00000000" w:rsidDel="00000000" w:rsidP="00000000" w:rsidRDefault="00000000" w:rsidRPr="00000000" w14:paraId="00000064">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7">
      <w:pPr>
        <w:spacing w:after="0" w:before="0" w:line="264" w:lineRule="auto"/>
        <w:ind w:left="720" w:firstLine="0"/>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68">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Details of the Collaboration Grant Request</w:t>
      </w:r>
    </w:p>
    <w:p w:rsidR="00000000" w:rsidDel="00000000" w:rsidP="00000000" w:rsidRDefault="00000000" w:rsidRPr="00000000" w14:paraId="00000069">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9"/>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before="0" w:line="264"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How are you planning on spending the money if the grant is approved? </w:t>
            </w:r>
            <w:r w:rsidDel="00000000" w:rsidR="00000000" w:rsidRPr="00000000">
              <w:rPr>
                <w:rFonts w:ascii="Times New Roman" w:cs="Times New Roman" w:eastAsia="Times New Roman" w:hAnsi="Times New Roman"/>
                <w:rtl w:val="0"/>
              </w:rPr>
              <w:t xml:space="preserve">How was the community involved in developing the collaboration request? </w:t>
            </w:r>
            <w:r w:rsidDel="00000000" w:rsidR="00000000" w:rsidRPr="00000000">
              <w:rPr>
                <w:rtl w:val="0"/>
              </w:rPr>
            </w:r>
          </w:p>
          <w:p w:rsidR="00000000" w:rsidDel="00000000" w:rsidP="00000000" w:rsidRDefault="00000000" w:rsidRPr="00000000" w14:paraId="0000006B">
            <w:pPr>
              <w:widowControl w:val="0"/>
              <w:spacing w:after="0" w:before="0" w:line="264" w:lineRule="auto"/>
              <w:ind w:left="5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after="0" w:before="0" w:line="264"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list the activities to be undertaken under the collaboration grant with the CRE. </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(Please use bullet points and answer in less than 250 words)</w:t>
            </w:r>
          </w:p>
          <w:p w:rsidR="00000000" w:rsidDel="00000000" w:rsidP="00000000" w:rsidRDefault="00000000" w:rsidRPr="00000000" w14:paraId="0000006F">
            <w:pPr>
              <w:widowControl w:val="0"/>
              <w:spacing w:after="0" w:before="0" w:line="264" w:lineRule="auto"/>
              <w:ind w:left="5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spacing w:after="0" w:before="0" w:line="264" w:lineRule="auto"/>
              <w:ind w:left="0" w:firstLine="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72">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10"/>
        <w:tblW w:w="938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46.5548567435358"/>
        <w:gridCol w:w="185.80013976240392"/>
        <w:gridCol w:w="1368.3633822501747"/>
        <w:gridCol w:w="1368.3633822501747"/>
        <w:gridCol w:w="1368.3633822501747"/>
        <w:gridCol w:w="2546.5548567435358"/>
        <w:tblGridChange w:id="0">
          <w:tblGrid>
            <w:gridCol w:w="2546.5548567435358"/>
            <w:gridCol w:w="185.80013976240392"/>
            <w:gridCol w:w="1368.3633822501747"/>
            <w:gridCol w:w="1368.3633822501747"/>
            <w:gridCol w:w="1368.3633822501747"/>
            <w:gridCol w:w="2546.5548567435358"/>
          </w:tblGrid>
        </w:tblGridChange>
      </w:tblGrid>
      <w:tr>
        <w:trPr>
          <w:cantSplit w:val="0"/>
          <w:trHeight w:val="503.935546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before="0" w:line="264"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Download and u</w:t>
            </w:r>
            <w:r w:rsidDel="00000000" w:rsidR="00000000" w:rsidRPr="00000000">
              <w:rPr>
                <w:rFonts w:ascii="Times New Roman" w:cs="Times New Roman" w:eastAsia="Times New Roman" w:hAnsi="Times New Roman"/>
                <w:rtl w:val="0"/>
              </w:rPr>
              <w:t xml:space="preserve">se this</w:t>
            </w:r>
            <w:hyperlink r:id="rId13">
              <w:r w:rsidDel="00000000" w:rsidR="00000000" w:rsidRPr="00000000">
                <w:rPr>
                  <w:rFonts w:ascii="Times New Roman" w:cs="Times New Roman" w:eastAsia="Times New Roman" w:hAnsi="Times New Roman"/>
                  <w:color w:val="1155cc"/>
                  <w:u w:val="single"/>
                  <w:rtl w:val="0"/>
                </w:rPr>
                <w:t xml:space="preserve"> template for your budge</w:t>
              </w:r>
            </w:hyperlink>
            <w:r w:rsidDel="00000000" w:rsidR="00000000" w:rsidRPr="00000000">
              <w:rPr>
                <w:rFonts w:ascii="Times New Roman" w:cs="Times New Roman" w:eastAsia="Times New Roman" w:hAnsi="Times New Roman"/>
                <w:rtl w:val="0"/>
              </w:rPr>
              <w:t xml:space="preserve">t: https://bit.ly/4lVWUeS</w:t>
            </w:r>
            <w:r w:rsidDel="00000000" w:rsidR="00000000" w:rsidRPr="00000000">
              <w:rPr>
                <w:rFonts w:ascii="Times New Roman" w:cs="Times New Roman" w:eastAsia="Times New Roman" w:hAnsi="Times New Roman"/>
                <w:rtl w:val="0"/>
              </w:rPr>
              <w:t xml:space="preserve"> Please provide detailed budget items categories your requested funds will be used for. The collaborator organization</w:t>
            </w:r>
            <w:r w:rsidDel="00000000" w:rsidR="00000000" w:rsidRPr="00000000">
              <w:rPr>
                <w:rFonts w:ascii="Times New Roman" w:cs="Times New Roman" w:eastAsia="Times New Roman" w:hAnsi="Times New Roman"/>
                <w:rtl w:val="0"/>
              </w:rPr>
              <w:t xml:space="preserve"> or the CRE Regional Facilitator can help you build the budget if you need assistance to do so.</w:t>
            </w:r>
            <w:r w:rsidDel="00000000" w:rsidR="00000000" w:rsidRPr="00000000">
              <w:rPr>
                <w:rtl w:val="0"/>
              </w:rPr>
            </w:r>
          </w:p>
          <w:p w:rsidR="00000000" w:rsidDel="00000000" w:rsidP="00000000" w:rsidRDefault="00000000" w:rsidRPr="00000000" w14:paraId="00000074">
            <w:pPr>
              <w:widowControl w:val="0"/>
              <w:spacing w:after="0" w:before="0" w:line="264" w:lineRule="auto"/>
              <w:ind w:left="0" w:firstLine="0"/>
              <w:rPr>
                <w:rFonts w:ascii="Times New Roman" w:cs="Times New Roman" w:eastAsia="Times New Roman" w:hAnsi="Times New Roman"/>
                <w:highlight w:val="yellow"/>
              </w:rPr>
            </w:pPr>
            <w:r w:rsidDel="00000000" w:rsidR="00000000" w:rsidRPr="00000000">
              <w:rPr>
                <w:rtl w:val="0"/>
              </w:rPr>
            </w:r>
          </w:p>
        </w:tc>
      </w:tr>
    </w:tbl>
    <w:p w:rsidR="00000000" w:rsidDel="00000000" w:rsidP="00000000" w:rsidRDefault="00000000" w:rsidRPr="00000000" w14:paraId="0000007A">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1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Please provide a rough timeline for activities you want to spend funds on. CRE collaborations </w:t>
            </w:r>
          </w:p>
          <w:p w:rsidR="00000000" w:rsidDel="00000000" w:rsidP="00000000" w:rsidRDefault="00000000" w:rsidRPr="00000000" w14:paraId="0000007C">
            <w:pPr>
              <w:widowControl w:val="0"/>
              <w:spacing w:after="0" w:before="0" w:line="264"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are implemented over a</w:t>
            </w:r>
            <w:r w:rsidDel="00000000" w:rsidR="00000000" w:rsidRPr="00000000">
              <w:rPr>
                <w:rFonts w:ascii="Times New Roman" w:cs="Times New Roman" w:eastAsia="Times New Roman" w:hAnsi="Times New Roman"/>
                <w:b w:val="1"/>
                <w:bCs w:val="1"/>
                <w:rtl w:val="0"/>
              </w:rPr>
              <w:t xml:space="preserve"> maximum period of 8 months. </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b w:val="1"/>
                <w:bCs w:val="1"/>
                <w:i w:val="1"/>
                <w:iCs w:val="1"/>
                <w:rtl w:val="0"/>
              </w:rPr>
              <w:t xml:space="preserve">Please use bullet points</w:t>
            </w:r>
            <w:r w:rsidDel="00000000" w:rsidR="00000000" w:rsidRPr="00000000">
              <w:rPr>
                <w:rFonts w:ascii="Times New Roman" w:cs="Times New Roman" w:eastAsia="Times New Roman" w:hAnsi="Times New Roman"/>
                <w:i w:val="1"/>
                <w:iCs w:val="1"/>
                <w:rtl w:val="0"/>
              </w:rPr>
              <w:t xml:space="preserve"> and answer in less than 100 words)</w:t>
            </w:r>
            <w:r w:rsidDel="00000000" w:rsidR="00000000" w:rsidRPr="00000000">
              <w:rPr>
                <w:rtl w:val="0"/>
              </w:rPr>
            </w:r>
          </w:p>
          <w:p w:rsidR="00000000" w:rsidDel="00000000" w:rsidP="00000000" w:rsidRDefault="00000000" w:rsidRPr="00000000" w14:paraId="0000007F">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2">
      <w:pPr>
        <w:spacing w:after="0" w:before="0" w:line="264" w:lineRule="auto"/>
        <w:rPr>
          <w:rFonts w:ascii="Times New Roman" w:cs="Times New Roman" w:eastAsia="Times New Roman" w:hAnsi="Times New Roman"/>
          <w:sz w:val="26"/>
          <w:szCs w:val="26"/>
        </w:rPr>
      </w:pPr>
      <w:r w:rsidDel="00000000" w:rsidR="00000000" w:rsidRPr="00000000">
        <w:rPr>
          <w:rtl w:val="0"/>
        </w:rPr>
      </w:r>
    </w:p>
    <w:tbl>
      <w:tblPr>
        <w:tblStyle w:val="Table1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What are the expected outcomes? How will this collaboration benefit the community or help </w:t>
            </w:r>
          </w:p>
          <w:p w:rsidR="00000000" w:rsidDel="00000000" w:rsidP="00000000" w:rsidRDefault="00000000" w:rsidRPr="00000000" w14:paraId="00000084">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         improve their situation? </w:t>
            </w:r>
            <w:r w:rsidDel="00000000" w:rsidR="00000000" w:rsidRPr="00000000">
              <w:rPr>
                <w:rFonts w:ascii="Times New Roman" w:cs="Times New Roman" w:eastAsia="Times New Roman" w:hAnsi="Times New Roman"/>
                <w:i w:val="1"/>
                <w:iCs w:val="1"/>
                <w:rtl w:val="0"/>
              </w:rPr>
              <w:t xml:space="preserve">Describe what you expect to be different at the end of the grant period as </w:t>
            </w:r>
          </w:p>
          <w:p w:rsidR="00000000" w:rsidDel="00000000" w:rsidP="00000000" w:rsidRDefault="00000000" w:rsidRPr="00000000" w14:paraId="00000085">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         a result of the activities.</w:t>
            </w:r>
            <w:r w:rsidDel="00000000" w:rsidR="00000000" w:rsidRPr="00000000">
              <w:rPr>
                <w:rtl w:val="0"/>
              </w:rPr>
            </w:r>
          </w:p>
          <w:p w:rsidR="00000000" w:rsidDel="00000000" w:rsidP="00000000" w:rsidRDefault="00000000" w:rsidRPr="00000000" w14:paraId="00000086">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(Please answer in less than 100 words)</w:t>
            </w:r>
          </w:p>
          <w:p w:rsidR="00000000" w:rsidDel="00000000" w:rsidP="00000000" w:rsidRDefault="00000000" w:rsidRPr="00000000" w14:paraId="00000089">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8A">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0">
      <w:pPr>
        <w:spacing w:after="0" w:before="0" w:line="264" w:lineRule="auto"/>
        <w:ind w:left="0" w:firstLine="0"/>
        <w:jc w:val="left"/>
        <w:rPr>
          <w:rFonts w:ascii="Times New Roman" w:cs="Times New Roman" w:eastAsia="Times New Roman" w:hAnsi="Times New Roman"/>
          <w:b w:val="1"/>
          <w:bCs w:val="1"/>
          <w:i w:val="1"/>
          <w:iCs w:val="1"/>
          <w:sz w:val="26"/>
          <w:szCs w:val="26"/>
        </w:rPr>
      </w:pPr>
      <w:r w:rsidDel="00000000" w:rsidR="00000000" w:rsidRPr="00000000">
        <w:rPr>
          <w:rtl w:val="0"/>
        </w:rPr>
      </w:r>
    </w:p>
    <w:tbl>
      <w:tblPr>
        <w:tblStyle w:val="Table1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Aside from the grant, how can the CRE collaborate with you further to support the work you are currently doing or planning to do to defend the communities’ rights in the context of specific international investment or development activity? Please identify your top one or two priorities.</w:t>
            </w:r>
          </w:p>
          <w:p w:rsidR="00000000" w:rsidDel="00000000" w:rsidP="00000000" w:rsidRDefault="00000000" w:rsidRPr="00000000" w14:paraId="00000092">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These are the strategies for collaboration that the CRE could help facilitate: </w:t>
            </w:r>
            <w:r w:rsidDel="00000000" w:rsidR="00000000" w:rsidRPr="00000000">
              <w:rPr>
                <w:rFonts w:ascii="Times New Roman" w:cs="Times New Roman" w:eastAsia="Times New Roman" w:hAnsi="Times New Roman"/>
                <w:b w:val="1"/>
                <w:bCs w:val="1"/>
                <w:rtl w:val="0"/>
              </w:rPr>
              <w:t xml:space="preserve">(Please choose                 two or three priority strategy/ies that would help you move your work forward)</w:t>
            </w:r>
            <w:r w:rsidDel="00000000" w:rsidR="00000000" w:rsidRPr="00000000">
              <w:rPr>
                <w:rtl w:val="0"/>
              </w:rPr>
            </w:r>
          </w:p>
          <w:p w:rsidR="00000000" w:rsidDel="00000000" w:rsidP="00000000" w:rsidRDefault="00000000" w:rsidRPr="00000000" w14:paraId="00000094">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Awareness raising about legal rights, for e.g. through song, theater and community radio; </w:t>
            </w:r>
          </w:p>
          <w:p w:rsidR="00000000" w:rsidDel="00000000" w:rsidP="00000000" w:rsidRDefault="00000000" w:rsidRPr="00000000" w14:paraId="00000095">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 community organization and mobilization around an international development project or investment;</w:t>
            </w:r>
          </w:p>
          <w:p w:rsidR="00000000" w:rsidDel="00000000" w:rsidP="00000000" w:rsidRDefault="00000000" w:rsidRPr="00000000" w14:paraId="00000096">
            <w:pPr>
              <w:numPr>
                <w:ilvl w:val="0"/>
                <w:numId w:val="4"/>
              </w:numPr>
              <w:spacing w:after="0" w:before="0" w:line="264"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Financial research </w:t>
            </w:r>
          </w:p>
          <w:p w:rsidR="00000000" w:rsidDel="00000000" w:rsidP="00000000" w:rsidRDefault="00000000" w:rsidRPr="00000000" w14:paraId="00000097">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Power mapping and identifying funders in a business project that affects the community;</w:t>
            </w:r>
          </w:p>
          <w:p w:rsidR="00000000" w:rsidDel="00000000" w:rsidP="00000000" w:rsidRDefault="00000000" w:rsidRPr="00000000" w14:paraId="00000098">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Advocacy work with development banks, governments and international institutions;</w:t>
            </w:r>
          </w:p>
          <w:p w:rsidR="00000000" w:rsidDel="00000000" w:rsidP="00000000" w:rsidRDefault="00000000" w:rsidRPr="00000000" w14:paraId="00000099">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Scientific or technical testing and analysis, e.g. review of technical project documents, soil testing, economic analysis, etc;</w:t>
            </w:r>
          </w:p>
          <w:p w:rsidR="00000000" w:rsidDel="00000000" w:rsidP="00000000" w:rsidRDefault="00000000" w:rsidRPr="00000000" w14:paraId="0000009A">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Communications and media outreach, including amplification of campaign and messaging through journalists, allies and media collaborators;</w:t>
            </w:r>
          </w:p>
          <w:p w:rsidR="00000000" w:rsidDel="00000000" w:rsidP="00000000" w:rsidRDefault="00000000" w:rsidRPr="00000000" w14:paraId="0000009B">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exchanges with other communities who have fought the same type of project,  funder or company;</w:t>
            </w:r>
          </w:p>
          <w:p w:rsidR="00000000" w:rsidDel="00000000" w:rsidP="00000000" w:rsidRDefault="00000000" w:rsidRPr="00000000" w14:paraId="0000009C">
            <w:pPr>
              <w:numPr>
                <w:ilvl w:val="0"/>
                <w:numId w:val="4"/>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on protection and security for human rights defenders (resources can be information, technical assistance, small grants, urgent actions, etc.);</w:t>
            </w: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(Please answer in less than 100 words)</w:t>
            </w:r>
            <w:r w:rsidDel="00000000" w:rsidR="00000000" w:rsidRPr="00000000">
              <w:rPr>
                <w:rtl w:val="0"/>
              </w:rPr>
            </w:r>
          </w:p>
          <w:p w:rsidR="00000000" w:rsidDel="00000000" w:rsidP="00000000" w:rsidRDefault="00000000" w:rsidRPr="00000000" w14:paraId="0000009F">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5">
      <w:pPr>
        <w:spacing w:after="0" w:before="0" w:line="264"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6">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Interest in collective work</w:t>
      </w:r>
    </w:p>
    <w:tbl>
      <w:tblPr>
        <w:tblStyle w:val="Table1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Collaboration is the main strategy of the CRE. </w:t>
            </w:r>
            <w:r w:rsidDel="00000000" w:rsidR="00000000" w:rsidRPr="00000000">
              <w:rPr>
                <w:rFonts w:ascii="Times New Roman" w:cs="Times New Roman" w:eastAsia="Times New Roman" w:hAnsi="Times New Roman"/>
                <w:color w:val="444746"/>
                <w:highlight w:val="white"/>
                <w:rtl w:val="0"/>
              </w:rPr>
              <w:t xml:space="preserve">Are you interested in working collectively with other groups, through exchanges, learning, joint campaigns or other collective work strategies in the region?</w:t>
            </w: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(Please use bullet points and answer in less than 100 words)</w:t>
            </w:r>
          </w:p>
          <w:p w:rsidR="00000000" w:rsidDel="00000000" w:rsidP="00000000" w:rsidRDefault="00000000" w:rsidRPr="00000000" w14:paraId="000000AA">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B">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D">
      <w:pPr>
        <w:spacing w:after="0" w:before="0" w:line="264"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E">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Existing efforts and relationships</w:t>
      </w:r>
    </w:p>
    <w:tbl>
      <w:tblPr>
        <w:tblStyle w:val="Table1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24. Have you requested support from other organizations or networks related to this planned work? Which organizations, groups or individuals are the communities already collaborating with on this proposed project? Please also list networks or coalitions your organization/community group is affiliated with? Any other information that you think is relevant for us to consider?</w:t>
            </w:r>
            <w:r w:rsidDel="00000000" w:rsidR="00000000" w:rsidRPr="00000000">
              <w:rPr>
                <w:rtl w:val="0"/>
              </w:rPr>
            </w:r>
          </w:p>
          <w:p w:rsidR="00000000" w:rsidDel="00000000" w:rsidP="00000000" w:rsidRDefault="00000000" w:rsidRPr="00000000" w14:paraId="000000B0">
            <w:pPr>
              <w:widowControl w:val="0"/>
              <w:spacing w:after="0" w:before="0" w:line="264" w:lineRule="auto"/>
              <w:rPr>
                <w:rFonts w:ascii="Times New Roman" w:cs="Times New Roman" w:eastAsia="Times New Roman" w:hAnsi="Times New Roman"/>
              </w:rPr>
            </w:pP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(Please use bullet points and answer in less than 100 words)</w:t>
            </w:r>
          </w:p>
          <w:p w:rsidR="00000000" w:rsidDel="00000000" w:rsidP="00000000" w:rsidRDefault="00000000" w:rsidRPr="00000000" w14:paraId="000000B3">
            <w:pPr>
              <w:widowControl w:val="0"/>
              <w:spacing w:after="0" w:before="0" w:line="264"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4">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6">
      <w:pPr>
        <w:spacing w:after="0" w:before="0" w:line="264" w:lineRule="auto"/>
        <w:rPr>
          <w:rFonts w:ascii="Times New Roman" w:cs="Times New Roman" w:eastAsia="Times New Roman" w:hAnsi="Times New Roman"/>
          <w:b w:val="1"/>
          <w:bCs w:val="1"/>
          <w:i w:val="1"/>
          <w:iCs w:val="1"/>
          <w:sz w:val="26"/>
          <w:szCs w:val="26"/>
        </w:rPr>
      </w:pPr>
      <w:r w:rsidDel="00000000" w:rsidR="00000000" w:rsidRPr="00000000">
        <w:rPr>
          <w:rtl w:val="0"/>
        </w:rPr>
      </w:r>
    </w:p>
    <w:tbl>
      <w:tblPr>
        <w:tblStyle w:val="Table16"/>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5955"/>
        <w:tblGridChange w:id="0">
          <w:tblGrid>
            <w:gridCol w:w="3390"/>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How are you (or the community you work with on the proposed project) collaborating with the organisations/groups/individuals mentioned in the previous question? </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(Please use bullet points)</w:t>
            </w:r>
            <w:r w:rsidDel="00000000" w:rsidR="00000000" w:rsidRPr="00000000">
              <w:rPr>
                <w:rtl w:val="0"/>
              </w:rPr>
            </w:r>
          </w:p>
          <w:p w:rsidR="00000000" w:rsidDel="00000000" w:rsidP="00000000" w:rsidRDefault="00000000" w:rsidRPr="00000000" w14:paraId="000000BA">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E">
      <w:pPr>
        <w:spacing w:after="0" w:before="0" w:line="264" w:lineRule="auto"/>
        <w:jc w:val="center"/>
        <w:rPr>
          <w:rFonts w:ascii="Times New Roman" w:cs="Times New Roman" w:eastAsia="Times New Roman" w:hAnsi="Times New Roman"/>
          <w:b w:val="1"/>
          <w:bCs w:val="1"/>
          <w:i w:val="1"/>
          <w:iCs w:val="1"/>
          <w:sz w:val="26"/>
          <w:szCs w:val="26"/>
        </w:rPr>
      </w:pPr>
      <w:r w:rsidDel="00000000" w:rsidR="00000000" w:rsidRPr="00000000">
        <w:rPr>
          <w:rtl w:val="0"/>
        </w:rPr>
      </w:r>
    </w:p>
    <w:tbl>
      <w:tblPr>
        <w:tblStyle w:val="Table1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Are there groups that the communities or you</w:t>
            </w:r>
            <w:r w:rsidDel="00000000" w:rsidR="00000000" w:rsidRPr="00000000">
              <w:rPr>
                <w:rFonts w:ascii="Times New Roman" w:cs="Times New Roman" w:eastAsia="Times New Roman" w:hAnsi="Times New Roman"/>
                <w:b w:val="1"/>
                <w:bCs w:val="1"/>
                <w:rtl w:val="0"/>
              </w:rPr>
              <w:t xml:space="preserve"> do not</w:t>
            </w:r>
            <w:r w:rsidDel="00000000" w:rsidR="00000000" w:rsidRPr="00000000">
              <w:rPr>
                <w:rFonts w:ascii="Times New Roman" w:cs="Times New Roman" w:eastAsia="Times New Roman" w:hAnsi="Times New Roman"/>
                <w:rtl w:val="0"/>
              </w:rPr>
              <w:t xml:space="preserve"> want to work with? Why?</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(Please use bullet points)</w:t>
            </w:r>
            <w:r w:rsidDel="00000000" w:rsidR="00000000" w:rsidRPr="00000000">
              <w:rPr>
                <w:rtl w:val="0"/>
              </w:rPr>
            </w:r>
          </w:p>
          <w:p w:rsidR="00000000" w:rsidDel="00000000" w:rsidP="00000000" w:rsidRDefault="00000000" w:rsidRPr="00000000" w14:paraId="000000C2">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widowControl w:val="0"/>
              <w:spacing w:after="0" w:before="0" w:line="2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6">
      <w:pPr>
        <w:spacing w:after="0" w:before="0" w:line="264" w:lineRule="auto"/>
        <w:rPr>
          <w:rFonts w:ascii="Times New Roman" w:cs="Times New Roman" w:eastAsia="Times New Roman" w:hAnsi="Times New Roman"/>
          <w:b w:val="1"/>
          <w:bCs w:val="1"/>
        </w:rPr>
      </w:pPr>
      <w:r w:rsidDel="00000000" w:rsidR="00000000" w:rsidRPr="00000000">
        <w:rPr>
          <w:rtl w:val="0"/>
        </w:rPr>
      </w:r>
    </w:p>
    <w:tbl>
      <w:tblPr>
        <w:tblStyle w:val="Table18"/>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before="0" w:line="264"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Please provide </w:t>
            </w:r>
            <w:r w:rsidDel="00000000" w:rsidR="00000000" w:rsidRPr="00000000">
              <w:rPr>
                <w:rFonts w:ascii="Times New Roman" w:cs="Times New Roman" w:eastAsia="Times New Roman" w:hAnsi="Times New Roman"/>
                <w:b w:val="1"/>
                <w:bCs w:val="1"/>
                <w:rtl w:val="0"/>
              </w:rPr>
              <w:t xml:space="preserve">two references</w:t>
            </w:r>
            <w:r w:rsidDel="00000000" w:rsidR="00000000" w:rsidRPr="00000000">
              <w:rPr>
                <w:rFonts w:ascii="Times New Roman" w:cs="Times New Roman" w:eastAsia="Times New Roman" w:hAnsi="Times New Roman"/>
                <w:rtl w:val="0"/>
              </w:rPr>
              <w:t xml:space="preserve"> who know about your work.  Please take into consideration that if your proposal is shortlisted to receive a grant we will get in touch with the references you facilitate to us </w:t>
            </w:r>
          </w:p>
          <w:p w:rsidR="00000000" w:rsidDel="00000000" w:rsidP="00000000" w:rsidRDefault="00000000" w:rsidRPr="00000000" w14:paraId="000000C8">
            <w:pPr>
              <w:widowControl w:val="0"/>
              <w:spacing w:after="0" w:before="0" w:line="264" w:lineRule="auto"/>
              <w:ind w:left="5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widowControl w:val="0"/>
              <w:spacing w:after="0" w:before="0" w:line="264"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each reference, please provide:</w:t>
            </w:r>
          </w:p>
          <w:p w:rsidR="00000000" w:rsidDel="00000000" w:rsidP="00000000" w:rsidRDefault="00000000" w:rsidRPr="00000000" w14:paraId="000000CA">
            <w:pPr>
              <w:numPr>
                <w:ilvl w:val="0"/>
                <w:numId w:val="6"/>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person,</w:t>
            </w:r>
          </w:p>
          <w:p w:rsidR="00000000" w:rsidDel="00000000" w:rsidP="00000000" w:rsidRDefault="00000000" w:rsidRPr="00000000" w14:paraId="000000CB">
            <w:pPr>
              <w:numPr>
                <w:ilvl w:val="0"/>
                <w:numId w:val="6"/>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 or group affiliation, </w:t>
            </w:r>
          </w:p>
          <w:p w:rsidR="00000000" w:rsidDel="00000000" w:rsidP="00000000" w:rsidRDefault="00000000" w:rsidRPr="00000000" w14:paraId="000000CC">
            <w:pPr>
              <w:numPr>
                <w:ilvl w:val="0"/>
                <w:numId w:val="6"/>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of the contact person, </w:t>
            </w:r>
          </w:p>
          <w:p w:rsidR="00000000" w:rsidDel="00000000" w:rsidP="00000000" w:rsidRDefault="00000000" w:rsidRPr="00000000" w14:paraId="000000CD">
            <w:pPr>
              <w:numPr>
                <w:ilvl w:val="0"/>
                <w:numId w:val="6"/>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phone number, and </w:t>
            </w:r>
          </w:p>
          <w:p w:rsidR="00000000" w:rsidDel="00000000" w:rsidP="00000000" w:rsidRDefault="00000000" w:rsidRPr="00000000" w14:paraId="000000CE">
            <w:pPr>
              <w:numPr>
                <w:ilvl w:val="0"/>
                <w:numId w:val="6"/>
              </w:numPr>
              <w:spacing w:after="0" w:before="0" w:line="264"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tc>
      </w:tr>
    </w:tbl>
    <w:p w:rsidR="00000000" w:rsidDel="00000000" w:rsidP="00000000" w:rsidRDefault="00000000" w:rsidRPr="00000000" w14:paraId="000000D2">
      <w:pPr>
        <w:spacing w:after="0" w:before="0" w:line="264" w:lineRule="auto"/>
        <w:ind w:left="720" w:firstLine="0"/>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D3">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Other</w:t>
      </w:r>
      <w:r w:rsidDel="00000000" w:rsidR="00000000" w:rsidRPr="00000000">
        <w:rPr>
          <w:rtl w:val="0"/>
        </w:rPr>
      </w:r>
    </w:p>
    <w:tbl>
      <w:tblPr>
        <w:tblStyle w:val="Table19"/>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before="0" w:line="264"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Any other information that you think is relevant for us to consider?</w:t>
            </w:r>
          </w:p>
          <w:p w:rsidR="00000000" w:rsidDel="00000000" w:rsidP="00000000" w:rsidRDefault="00000000" w:rsidRPr="00000000" w14:paraId="000000D5">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(less than 100 words)</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before="0" w:line="264"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(Please answer in less than 100 words)</w:t>
            </w:r>
          </w:p>
          <w:p w:rsidR="00000000" w:rsidDel="00000000" w:rsidP="00000000" w:rsidRDefault="00000000" w:rsidRPr="00000000" w14:paraId="000000D8">
            <w:pPr>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DA">
      <w:pPr>
        <w:spacing w:after="0" w:before="0" w:line="264" w:lineRule="auto"/>
        <w:ind w:left="720" w:firstLine="0"/>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DB">
      <w:pPr>
        <w:numPr>
          <w:ilvl w:val="0"/>
          <w:numId w:val="1"/>
        </w:numPr>
        <w:spacing w:after="0" w:before="0" w:line="264" w:lineRule="auto"/>
        <w:ind w:left="720" w:hanging="360"/>
        <w:jc w:val="cente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Accountability to Communities (if submitting on behalf of community groups)</w:t>
      </w:r>
      <w:r w:rsidDel="00000000" w:rsidR="00000000" w:rsidRPr="00000000">
        <w:rPr>
          <w:rtl w:val="0"/>
        </w:rPr>
      </w:r>
    </w:p>
    <w:tbl>
      <w:tblPr>
        <w:tblStyle w:val="Table20"/>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955"/>
        <w:tblGridChange w:id="0">
          <w:tblGrid>
            <w:gridCol w:w="3405"/>
            <w:gridCol w:w="5955"/>
          </w:tblGrid>
        </w:tblGridChange>
      </w:tblGrid>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Who will be in charge of carrying out the collaboration activities?</w:t>
            </w:r>
            <w:r w:rsidDel="00000000" w:rsidR="00000000" w:rsidRPr="00000000">
              <w:rPr>
                <w:rFonts w:ascii="Times New Roman" w:cs="Times New Roman" w:eastAsia="Times New Roman" w:hAnsi="Times New Roman"/>
                <w:rtl w:val="0"/>
              </w:rPr>
              <w:t xml:space="preserve"> What will be the role of the community in the implementation of the activities outlined?</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before="0" w:line="26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(Please answer in less than 100 words)</w:t>
            </w:r>
            <w:r w:rsidDel="00000000" w:rsidR="00000000" w:rsidRPr="00000000">
              <w:rPr>
                <w:rtl w:val="0"/>
              </w:rPr>
            </w:r>
          </w:p>
          <w:p w:rsidR="00000000" w:rsidDel="00000000" w:rsidP="00000000" w:rsidRDefault="00000000" w:rsidRPr="00000000" w14:paraId="000000DF">
            <w:pPr>
              <w:widowControl w:val="0"/>
              <w:spacing w:after="0" w:before="0" w:line="264"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1">
      <w:pPr>
        <w:spacing w:after="0" w:before="0" w:line="264"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E2">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receive a grant from the CRE, you will be required to provide a simple report on the activities, spending and outcomes. If there are changes to the activities or timelines, please inform the CRE as soon as possible. If for any reason, proposed activities do not go ahead, or get alternative funding, the grant must be returned to the CRE and cannot be reallocated for other work without prior permission. The CRE may check that the same activities have not already been funded by other international funders. If a satisfactory report is not received on completion of the grant, the applicant will not be eligible for any further grants and may be asked to return the funding.</w:t>
      </w:r>
    </w:p>
    <w:p w:rsidR="00000000" w:rsidDel="00000000" w:rsidP="00000000" w:rsidRDefault="00000000" w:rsidRPr="00000000" w14:paraId="000000E3">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are trying to document the learnings in the collaborations we are facilitating, we will come back to you to request feedback about our work together.</w:t>
      </w:r>
    </w:p>
    <w:p w:rsidR="00000000" w:rsidDel="00000000" w:rsidP="00000000" w:rsidRDefault="00000000" w:rsidRPr="00000000" w14:paraId="000000E5">
      <w:pPr>
        <w:spacing w:after="0" w:before="0"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pacing w:after="0" w:before="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your interest and we look forward to collaborating with you, sharing strategic information and resources, strengthening capacities, and engaging in collective actions to defend human rights and promote community-led development.</w:t>
      </w:r>
    </w:p>
    <w:p w:rsidR="00000000" w:rsidDel="00000000" w:rsidP="00000000" w:rsidRDefault="00000000" w:rsidRPr="00000000" w14:paraId="000000E7">
      <w:pPr>
        <w:spacing w:after="0" w:before="0" w:line="264"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E8">
      <w:pPr>
        <w:spacing w:after="0" w:before="0" w:line="264"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spacing w:after="0" w:before="0" w:line="264"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spacing w:after="0" w:before="0" w:line="264"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B">
      <w:pPr>
        <w:spacing w:after="0" w:before="0" w:line="264"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ab/>
        <w:t xml:space="preserve">_________________________________</w:t>
      </w:r>
    </w:p>
    <w:p w:rsidR="00000000" w:rsidDel="00000000" w:rsidP="00000000" w:rsidRDefault="00000000" w:rsidRPr="00000000" w14:paraId="000000EC">
      <w:pPr>
        <w:spacing w:after="0" w:before="0" w:line="264" w:lineRule="auto"/>
        <w:ind w:firstLine="720"/>
        <w:rPr/>
      </w:pPr>
      <w:r w:rsidDel="00000000" w:rsidR="00000000" w:rsidRPr="00000000">
        <w:rPr>
          <w:rFonts w:ascii="Times New Roman" w:cs="Times New Roman" w:eastAsia="Times New Roman" w:hAnsi="Times New Roman"/>
          <w:sz w:val="20"/>
          <w:szCs w:val="20"/>
          <w:rtl w:val="0"/>
        </w:rPr>
        <w:t xml:space="preserve">                     Name &amp; Signature</w:t>
        <w:tab/>
        <w:tab/>
        <w:tab/>
        <w:tab/>
        <w:tab/>
        <w:t xml:space="preserve">Date</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54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bCs w:val="0"/>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securityinabox.org/en/guide/secure-communication/" TargetMode="External"/><Relationship Id="rId10" Type="http://schemas.openxmlformats.org/officeDocument/2006/relationships/hyperlink" Target="https://protonmail.com/" TargetMode="External"/><Relationship Id="rId13" Type="http://schemas.openxmlformats.org/officeDocument/2006/relationships/hyperlink" Target="https://docs.google.com/spreadsheets/d/1nCKGIWnjdFawrbB6NZhM3xFC1njk8NrmRzXCWJwDBCg/edit?gid=0#gid=0" TargetMode="External"/><Relationship Id="rId12" Type="http://schemas.openxmlformats.org/officeDocument/2006/relationships/hyperlink" Target="https://ssd.eff.org/en/module/communicating-oth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rightsindevelopment.org/collective-work/cre/" TargetMode="External"/><Relationship Id="rId8" Type="http://schemas.openxmlformats.org/officeDocument/2006/relationships/hyperlink" Target="https://docs.google.com/spreadsheets/d/1nCKGIWnjdFawrbB6NZhM3xFC1njk8NrmRzXCWJwDBCg/edit?gid=0#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